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D4A3" w14:textId="77777777" w:rsidR="006A36F7" w:rsidRDefault="006A36F7" w:rsidP="006A36F7">
      <w:pPr>
        <w:ind w:left="1276"/>
      </w:pPr>
    </w:p>
    <w:p w14:paraId="79C37696" w14:textId="5FF68FD9" w:rsidR="00187633" w:rsidRPr="00120160" w:rsidRDefault="00171CAC" w:rsidP="00187633">
      <w:pPr>
        <w:jc w:val="center"/>
        <w:rPr>
          <w:rFonts w:ascii="Calibri" w:hAnsi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7535E" wp14:editId="50797E7E">
                <wp:simplePos x="0" y="0"/>
                <wp:positionH relativeFrom="column">
                  <wp:posOffset>2277745</wp:posOffset>
                </wp:positionH>
                <wp:positionV relativeFrom="paragraph">
                  <wp:posOffset>-889635</wp:posOffset>
                </wp:positionV>
                <wp:extent cx="5031740" cy="4768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5D8C" w14:textId="77777777" w:rsidR="00187633" w:rsidRPr="007D2F26" w:rsidRDefault="00187633" w:rsidP="00187633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7D2F26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Nomination Form for the election for officers of the Executive Board </w:t>
                            </w:r>
                          </w:p>
                          <w:p w14:paraId="61B699A7" w14:textId="7D642F61" w:rsidR="00187633" w:rsidRPr="007D2F26" w:rsidRDefault="00187633" w:rsidP="00187633">
                            <w:pPr>
                              <w:jc w:val="right"/>
                              <w:rPr>
                                <w:rFonts w:ascii="Calibri" w:hAnsi="Calibri"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7D2F26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of the Mycology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and Eukaryotic Microbiology </w:t>
                            </w:r>
                            <w:r w:rsidRPr="007D2F26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Division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>–</w:t>
                            </w:r>
                            <w:r w:rsidRPr="007D2F26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6476">
                              <w:rPr>
                                <w:rFonts w:ascii="Calibri" w:hAnsi="Calibri"/>
                                <w:b/>
                                <w:color w:val="548DD4"/>
                                <w:sz w:val="24"/>
                                <w:szCs w:val="24"/>
                              </w:rPr>
                              <w:t>Lisbon 2026</w:t>
                            </w:r>
                            <w:r w:rsidRPr="007D2F26">
                              <w:rPr>
                                <w:rFonts w:ascii="Calibri" w:hAnsi="Calibri"/>
                                <w:color w:val="548DD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3174AF" w14:textId="77777777" w:rsidR="00187633" w:rsidRDefault="00187633" w:rsidP="0018763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00753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35pt;margin-top:-70.05pt;width:396.2pt;height:3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cFDQIAAPY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" stroked="f">
                <v:textbox>
                  <w:txbxContent>
                    <w:p w14:paraId="26E95D8C" w14:textId="77777777" w:rsidR="00187633" w:rsidRPr="007D2F26" w:rsidRDefault="00187633" w:rsidP="00187633">
                      <w:pPr>
                        <w:jc w:val="right"/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</w:pPr>
                      <w:r w:rsidRPr="007D2F26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Nomination Form for the election for officers of the Executive Board </w:t>
                      </w:r>
                    </w:p>
                    <w:p w14:paraId="61B699A7" w14:textId="7D642F61" w:rsidR="00187633" w:rsidRPr="007D2F26" w:rsidRDefault="00187633" w:rsidP="00187633">
                      <w:pPr>
                        <w:jc w:val="right"/>
                        <w:rPr>
                          <w:rFonts w:ascii="Calibri" w:hAnsi="Calibri"/>
                          <w:color w:val="548DD4"/>
                          <w:sz w:val="24"/>
                          <w:szCs w:val="24"/>
                        </w:rPr>
                      </w:pPr>
                      <w:r w:rsidRPr="007D2F26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of the Mycology </w:t>
                      </w:r>
                      <w:r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and Eukaryotic Microbiology </w:t>
                      </w:r>
                      <w:r w:rsidRPr="007D2F26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Division </w:t>
                      </w:r>
                      <w:r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>–</w:t>
                      </w:r>
                      <w:r w:rsidRPr="007D2F26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 xml:space="preserve"> </w:t>
                      </w:r>
                      <w:r w:rsidR="004C6476">
                        <w:rPr>
                          <w:rFonts w:ascii="Calibri" w:hAnsi="Calibri"/>
                          <w:b/>
                          <w:color w:val="548DD4"/>
                          <w:sz w:val="24"/>
                          <w:szCs w:val="24"/>
                        </w:rPr>
                        <w:t>Lisbon 2026</w:t>
                      </w:r>
                      <w:r w:rsidRPr="007D2F26">
                        <w:rPr>
                          <w:rFonts w:ascii="Calibri" w:hAnsi="Calibri"/>
                          <w:color w:val="548DD4"/>
                          <w:sz w:val="24"/>
                          <w:szCs w:val="24"/>
                        </w:rPr>
                        <w:t>.</w:t>
                      </w:r>
                    </w:p>
                    <w:p w14:paraId="353174AF" w14:textId="77777777" w:rsidR="00187633" w:rsidRDefault="00187633" w:rsidP="0018763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AA93E9E" w14:textId="77777777" w:rsidR="00187633" w:rsidRPr="00B37136" w:rsidRDefault="00187633" w:rsidP="00187633">
      <w:pPr>
        <w:jc w:val="center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4759"/>
        <w:gridCol w:w="4844"/>
      </w:tblGrid>
      <w:tr w:rsidR="00187633" w:rsidRPr="000560B2" w14:paraId="3FDFADB9" w14:textId="77777777" w:rsidTr="00A3224F">
        <w:trPr>
          <w:jc w:val="center"/>
        </w:trPr>
        <w:tc>
          <w:tcPr>
            <w:tcW w:w="4759" w:type="dxa"/>
          </w:tcPr>
          <w:p w14:paraId="29D4236B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Nomination submitted by:</w:t>
            </w:r>
          </w:p>
          <w:p w14:paraId="4A5F888D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066A67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672CE1CF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107AE87C" w14:textId="77777777" w:rsidTr="00A3224F">
        <w:trPr>
          <w:jc w:val="center"/>
        </w:trPr>
        <w:tc>
          <w:tcPr>
            <w:tcW w:w="4759" w:type="dxa"/>
          </w:tcPr>
          <w:p w14:paraId="03185ECA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IUMS National Committee</w:t>
            </w:r>
          </w:p>
          <w:p w14:paraId="58F910EC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0B07A6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50315AF2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59A045CE" w14:textId="77777777" w:rsidTr="00A3224F">
        <w:trPr>
          <w:jc w:val="center"/>
        </w:trPr>
        <w:tc>
          <w:tcPr>
            <w:tcW w:w="4759" w:type="dxa"/>
          </w:tcPr>
          <w:p w14:paraId="5635861B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IUMS Member Society: </w:t>
            </w:r>
          </w:p>
          <w:p w14:paraId="5E66A854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3547549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7A243208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688C43F4" w14:textId="77777777" w:rsidTr="00A3224F">
        <w:trPr>
          <w:jc w:val="center"/>
        </w:trPr>
        <w:tc>
          <w:tcPr>
            <w:tcW w:w="4759" w:type="dxa"/>
          </w:tcPr>
          <w:p w14:paraId="74A2D510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We hereby nominate for the position of:  </w:t>
            </w:r>
          </w:p>
          <w:p w14:paraId="25D4AFDD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6B7E3C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15D6B28B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2D4E328B" w14:textId="77777777" w:rsidTr="00A3224F">
        <w:trPr>
          <w:jc w:val="center"/>
        </w:trPr>
        <w:tc>
          <w:tcPr>
            <w:tcW w:w="4759" w:type="dxa"/>
          </w:tcPr>
          <w:p w14:paraId="6817D017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 of Candidate proposed:   </w:t>
            </w:r>
          </w:p>
          <w:p w14:paraId="7496E422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44" w:type="dxa"/>
          </w:tcPr>
          <w:p w14:paraId="5BBAEE20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3C917650" w14:textId="77777777" w:rsidTr="00A3224F">
        <w:trPr>
          <w:trHeight w:val="2008"/>
          <w:jc w:val="center"/>
        </w:trPr>
        <w:tc>
          <w:tcPr>
            <w:tcW w:w="9603" w:type="dxa"/>
            <w:gridSpan w:val="2"/>
          </w:tcPr>
          <w:p w14:paraId="2BF5CE12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Candidate's agreement</w:t>
            </w:r>
          </w:p>
          <w:p w14:paraId="0FEF5EA3" w14:textId="77777777" w:rsidR="00187633" w:rsidRPr="00120C7A" w:rsidRDefault="00187633" w:rsidP="005440CF">
            <w:pPr>
              <w:rPr>
                <w:rFonts w:ascii="Calibri" w:hAnsi="Calibri" w:cs="Calibri"/>
              </w:rPr>
            </w:pPr>
            <w:r w:rsidRPr="00120C7A">
              <w:rPr>
                <w:rFonts w:ascii="Calibri" w:hAnsi="Calibri" w:cs="Calibri"/>
              </w:rPr>
              <w:t xml:space="preserve">I hereby agree to serve if elected and I am informed about the duties of my position for the Executive Board the Mycology </w:t>
            </w:r>
            <w:r w:rsidR="005440CF" w:rsidRPr="00120C7A">
              <w:rPr>
                <w:rFonts w:ascii="Calibri" w:hAnsi="Calibri" w:cs="Calibri"/>
              </w:rPr>
              <w:t xml:space="preserve">and Eukaryotic Microbiology </w:t>
            </w:r>
            <w:r w:rsidRPr="00120C7A">
              <w:rPr>
                <w:rFonts w:ascii="Calibri" w:hAnsi="Calibri" w:cs="Calibri"/>
              </w:rPr>
              <w:t xml:space="preserve">Division. </w:t>
            </w:r>
          </w:p>
          <w:p w14:paraId="6D0E3B60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608B980" w14:textId="77777777" w:rsidR="00187633" w:rsidRPr="000560B2" w:rsidRDefault="00187633" w:rsidP="00A3224F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7C1456F" w14:textId="77777777" w:rsidR="00187633" w:rsidRPr="000560B2" w:rsidRDefault="00187633" w:rsidP="00A3224F">
            <w:pPr>
              <w:pStyle w:val="BodyTextIndent2"/>
              <w:ind w:left="0"/>
              <w:rPr>
                <w:rFonts w:ascii="Calibri" w:hAnsi="Calibri"/>
                <w:b w:val="0"/>
                <w:sz w:val="22"/>
                <w:szCs w:val="22"/>
              </w:rPr>
            </w:pPr>
            <w:r w:rsidRPr="000560B2">
              <w:rPr>
                <w:rFonts w:ascii="Calibri" w:hAnsi="Calibri"/>
                <w:b w:val="0"/>
                <w:sz w:val="22"/>
                <w:szCs w:val="22"/>
              </w:rPr>
              <w:t>Signature                                                                              Date</w:t>
            </w:r>
          </w:p>
        </w:tc>
      </w:tr>
      <w:tr w:rsidR="00187633" w:rsidRPr="000560B2" w14:paraId="1F003F94" w14:textId="77777777" w:rsidTr="00A3224F">
        <w:trPr>
          <w:trHeight w:val="396"/>
          <w:jc w:val="center"/>
        </w:trPr>
        <w:tc>
          <w:tcPr>
            <w:tcW w:w="9603" w:type="dxa"/>
            <w:gridSpan w:val="2"/>
          </w:tcPr>
          <w:p w14:paraId="33749D60" w14:textId="77777777" w:rsidR="00187633" w:rsidRPr="000560B2" w:rsidRDefault="00187633" w:rsidP="00A322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Name and signature of representative submitting nomination:</w:t>
            </w:r>
          </w:p>
          <w:p w14:paraId="1BC63C33" w14:textId="77777777" w:rsidR="00187633" w:rsidRPr="000560B2" w:rsidRDefault="00187633" w:rsidP="00A3224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1DC3B24F" w14:textId="77777777" w:rsidTr="00A3224F">
        <w:trPr>
          <w:jc w:val="center"/>
        </w:trPr>
        <w:tc>
          <w:tcPr>
            <w:tcW w:w="4759" w:type="dxa"/>
          </w:tcPr>
          <w:p w14:paraId="6793DC71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</w:t>
            </w:r>
          </w:p>
          <w:p w14:paraId="2E7CC66D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03D5023E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2697DA02" w14:textId="77777777" w:rsidTr="00A3224F">
        <w:trPr>
          <w:jc w:val="center"/>
        </w:trPr>
        <w:tc>
          <w:tcPr>
            <w:tcW w:w="4759" w:type="dxa"/>
          </w:tcPr>
          <w:p w14:paraId="779C337F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Position:</w:t>
            </w:r>
          </w:p>
          <w:p w14:paraId="3E70952F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180445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34687687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63C291CA" w14:textId="77777777" w:rsidTr="00A3224F">
        <w:trPr>
          <w:jc w:val="center"/>
        </w:trPr>
        <w:tc>
          <w:tcPr>
            <w:tcW w:w="4759" w:type="dxa"/>
          </w:tcPr>
          <w:p w14:paraId="2A935259" w14:textId="77777777" w:rsidR="00187633" w:rsidRPr="000560B2" w:rsidRDefault="00187633" w:rsidP="00A3224F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Signature  </w:t>
            </w:r>
          </w:p>
          <w:p w14:paraId="70CAEF14" w14:textId="77777777" w:rsidR="00187633" w:rsidRPr="000560B2" w:rsidRDefault="00187633" w:rsidP="00A3224F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442CECC" w14:textId="77777777" w:rsidR="00187633" w:rsidRPr="000560B2" w:rsidRDefault="00187633" w:rsidP="00A3224F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44" w:type="dxa"/>
          </w:tcPr>
          <w:p w14:paraId="02043DC2" w14:textId="77777777" w:rsidR="00187633" w:rsidRPr="000560B2" w:rsidRDefault="00187633" w:rsidP="00A3224F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</w:t>
            </w:r>
          </w:p>
          <w:p w14:paraId="77C1E030" w14:textId="77777777" w:rsidR="00187633" w:rsidRPr="000560B2" w:rsidRDefault="00187633" w:rsidP="00A3224F">
            <w:pPr>
              <w:tabs>
                <w:tab w:val="right" w:leader="dot" w:pos="6237"/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FE8FF" w14:textId="77777777" w:rsidR="00187633" w:rsidRPr="00B37136" w:rsidRDefault="00187633" w:rsidP="00187633">
      <w:pPr>
        <w:ind w:right="708" w:firstLine="851"/>
        <w:rPr>
          <w:rFonts w:ascii="Calibri" w:hAnsi="Calibri"/>
          <w:sz w:val="22"/>
          <w:szCs w:val="22"/>
        </w:rPr>
      </w:pPr>
    </w:p>
    <w:p w14:paraId="0C7A46B9" w14:textId="77777777" w:rsidR="00187633" w:rsidRPr="00B37136" w:rsidRDefault="00187633" w:rsidP="00187633">
      <w:pPr>
        <w:adjustRightInd w:val="0"/>
        <w:ind w:firstLine="851"/>
        <w:rPr>
          <w:rFonts w:ascii="Calibri" w:eastAsia="Batang" w:hAnsi="Calibri"/>
          <w:b/>
          <w:sz w:val="24"/>
          <w:szCs w:val="24"/>
          <w:lang w:eastAsia="en-GB"/>
        </w:rPr>
      </w:pPr>
      <w:r w:rsidRPr="00B37136">
        <w:rPr>
          <w:rFonts w:ascii="Calibri" w:eastAsia="Batang" w:hAnsi="Calibri"/>
          <w:b/>
          <w:sz w:val="24"/>
          <w:szCs w:val="24"/>
          <w:lang w:eastAsia="en-GB"/>
        </w:rPr>
        <w:t>Please supply biographical details of nominee on the form included</w:t>
      </w:r>
      <w:r w:rsidRPr="00B37136">
        <w:rPr>
          <w:rFonts w:ascii="Calibri" w:eastAsia="Batang" w:hAnsi="Calibri"/>
          <w:b/>
          <w:sz w:val="24"/>
          <w:szCs w:val="24"/>
          <w:lang w:eastAsia="en-GB"/>
        </w:rPr>
        <w:br/>
      </w:r>
    </w:p>
    <w:p w14:paraId="49F7D0A4" w14:textId="4516AD09" w:rsidR="00187633" w:rsidRPr="00A3224F" w:rsidRDefault="00187633" w:rsidP="00187633">
      <w:pPr>
        <w:adjustRightInd w:val="0"/>
        <w:ind w:firstLine="851"/>
        <w:rPr>
          <w:rFonts w:ascii="Calibri" w:eastAsia="Batang" w:hAnsi="Calibri" w:cs="Calibri"/>
          <w:sz w:val="24"/>
          <w:szCs w:val="24"/>
          <w:lang w:eastAsia="en-GB"/>
        </w:rPr>
      </w:pPr>
      <w:r w:rsidRPr="00A3224F">
        <w:rPr>
          <w:rFonts w:ascii="Calibri" w:eastAsia="Batang" w:hAnsi="Calibri" w:cs="Calibri"/>
          <w:sz w:val="24"/>
          <w:szCs w:val="24"/>
          <w:lang w:eastAsia="en-GB"/>
        </w:rPr>
        <w:t xml:space="preserve">Nominations, which MUST arrive by </w:t>
      </w:r>
      <w:r w:rsidR="004C6476">
        <w:rPr>
          <w:rFonts w:ascii="Calibri" w:eastAsia="Batang" w:hAnsi="Calibri" w:cs="Calibri"/>
          <w:b/>
          <w:bCs/>
          <w:sz w:val="24"/>
          <w:szCs w:val="24"/>
          <w:lang w:eastAsia="en-GB"/>
        </w:rPr>
        <w:t xml:space="preserve">September </w:t>
      </w:r>
      <w:r w:rsidR="00D058D5">
        <w:rPr>
          <w:rFonts w:ascii="Calibri" w:eastAsia="Batang" w:hAnsi="Calibri" w:cs="Calibri"/>
          <w:b/>
          <w:bCs/>
          <w:sz w:val="24"/>
          <w:szCs w:val="24"/>
          <w:lang w:eastAsia="en-GB"/>
        </w:rPr>
        <w:t xml:space="preserve">1 </w:t>
      </w:r>
      <w:r w:rsidR="004C6476">
        <w:rPr>
          <w:rFonts w:ascii="Calibri" w:eastAsia="Batang" w:hAnsi="Calibri" w:cs="Calibri"/>
          <w:b/>
          <w:bCs/>
          <w:sz w:val="24"/>
          <w:szCs w:val="24"/>
          <w:lang w:eastAsia="en-GB"/>
        </w:rPr>
        <w:t>2026</w:t>
      </w:r>
      <w:r w:rsidRPr="00A3224F">
        <w:rPr>
          <w:rFonts w:ascii="Calibri" w:eastAsia="Batang" w:hAnsi="Calibri" w:cs="Calibri"/>
          <w:sz w:val="24"/>
          <w:szCs w:val="24"/>
          <w:lang w:eastAsia="en-GB"/>
        </w:rPr>
        <w:t>,</w:t>
      </w:r>
      <w:r w:rsidRPr="00A3224F">
        <w:rPr>
          <w:rFonts w:ascii="Calibri" w:eastAsia="Batang" w:hAnsi="Calibri" w:cs="Calibri"/>
          <w:i/>
          <w:iCs/>
          <w:sz w:val="24"/>
          <w:szCs w:val="24"/>
          <w:lang w:eastAsia="en-GB"/>
        </w:rPr>
        <w:t xml:space="preserve"> </w:t>
      </w:r>
      <w:r w:rsidRPr="00A3224F">
        <w:rPr>
          <w:rFonts w:ascii="Calibri" w:eastAsia="Batang" w:hAnsi="Calibri" w:cs="Calibri"/>
          <w:sz w:val="24"/>
          <w:szCs w:val="24"/>
          <w:lang w:eastAsia="en-GB"/>
        </w:rPr>
        <w:t xml:space="preserve">should be sent </w:t>
      </w:r>
      <w:r w:rsidR="008C054B">
        <w:rPr>
          <w:rFonts w:ascii="Calibri" w:eastAsia="Batang" w:hAnsi="Calibri"/>
          <w:sz w:val="24"/>
          <w:szCs w:val="24"/>
          <w:lang w:eastAsia="en-GB"/>
        </w:rPr>
        <w:t xml:space="preserve">or emailed </w:t>
      </w:r>
      <w:r w:rsidRPr="00A3224F">
        <w:rPr>
          <w:rFonts w:ascii="Calibri" w:eastAsia="Batang" w:hAnsi="Calibri" w:cs="Calibri"/>
          <w:sz w:val="24"/>
          <w:szCs w:val="24"/>
          <w:lang w:eastAsia="en-GB"/>
        </w:rPr>
        <w:t>to the following address:</w:t>
      </w:r>
    </w:p>
    <w:p w14:paraId="430C0E93" w14:textId="77777777" w:rsidR="00187633" w:rsidRPr="00A3224F" w:rsidRDefault="00187633" w:rsidP="00187633">
      <w:pPr>
        <w:adjustRightInd w:val="0"/>
        <w:ind w:firstLine="851"/>
        <w:rPr>
          <w:rFonts w:ascii="Calibri" w:eastAsia="Batang" w:hAnsi="Calibri" w:cs="Calibri"/>
          <w:sz w:val="24"/>
          <w:szCs w:val="24"/>
          <w:lang w:eastAsia="en-GB"/>
        </w:rPr>
      </w:pPr>
    </w:p>
    <w:p w14:paraId="409805ED" w14:textId="77777777" w:rsidR="006612EE" w:rsidRPr="006612EE" w:rsidRDefault="005440CF" w:rsidP="006612EE">
      <w:pPr>
        <w:ind w:left="851"/>
        <w:rPr>
          <w:rFonts w:ascii="Calibri" w:hAnsi="Calibri" w:cs="Calibri"/>
        </w:rPr>
      </w:pPr>
      <w:r w:rsidRPr="005440CF">
        <w:rPr>
          <w:rFonts w:ascii="Calibri" w:hAnsi="Calibri" w:cs="Calibri"/>
        </w:rPr>
        <w:t xml:space="preserve">Thomas Dawson. </w:t>
      </w:r>
      <w:r w:rsidR="006612EE" w:rsidRPr="006612EE">
        <w:rPr>
          <w:rFonts w:ascii="Calibri" w:hAnsi="Calibri" w:cs="Calibri"/>
        </w:rPr>
        <w:t>Senior Principal Investigator, Skin Research Institute, Singapore</w:t>
      </w:r>
      <w:r w:rsidR="006612EE">
        <w:rPr>
          <w:rFonts w:ascii="Calibri" w:hAnsi="Calibri" w:cs="Calibri"/>
        </w:rPr>
        <w:t xml:space="preserve">, </w:t>
      </w:r>
      <w:r w:rsidR="006612EE" w:rsidRPr="006612EE">
        <w:rPr>
          <w:rFonts w:ascii="Calibri" w:hAnsi="Calibri" w:cs="Calibri"/>
        </w:rPr>
        <w:t>Director, SRIS Skin and Hair Health Laboratory, Asian Skin Microbiome Program</w:t>
      </w:r>
      <w:r w:rsidR="006612EE">
        <w:rPr>
          <w:rFonts w:ascii="Calibri" w:hAnsi="Calibri" w:cs="Calibri"/>
        </w:rPr>
        <w:t xml:space="preserve">. </w:t>
      </w:r>
      <w:r w:rsidR="006612EE" w:rsidRPr="006612EE">
        <w:rPr>
          <w:rFonts w:ascii="Calibri" w:hAnsi="Calibri" w:cs="Calibri"/>
        </w:rPr>
        <w:t>Affiliated Professor, Medical University of South Carolina, USA</w:t>
      </w:r>
      <w:r w:rsidR="006612EE">
        <w:rPr>
          <w:rFonts w:ascii="Calibri" w:hAnsi="Calibri" w:cs="Calibri"/>
        </w:rPr>
        <w:t xml:space="preserve">. </w:t>
      </w:r>
      <w:r w:rsidR="006612EE" w:rsidRPr="006612EE">
        <w:rPr>
          <w:rFonts w:ascii="Calibri" w:hAnsi="Calibri" w:cs="Calibri"/>
        </w:rPr>
        <w:t>Agency for Science, Technology, and Research (A*STAR)</w:t>
      </w:r>
    </w:p>
    <w:p w14:paraId="23283DD9" w14:textId="77777777" w:rsidR="00187633" w:rsidRDefault="006612EE" w:rsidP="006612EE">
      <w:pPr>
        <w:ind w:firstLine="851"/>
        <w:rPr>
          <w:rFonts w:ascii="Calibri" w:hAnsi="Calibri" w:cs="Calibri"/>
        </w:rPr>
      </w:pPr>
      <w:r w:rsidRPr="006612EE">
        <w:rPr>
          <w:rFonts w:ascii="Calibri" w:hAnsi="Calibri" w:cs="Calibri"/>
        </w:rPr>
        <w:t xml:space="preserve">11 Mandalay Rd, #17-02K, Singapore 308232 - Thomas Dawson </w:t>
      </w:r>
      <w:hyperlink r:id="rId6" w:history="1">
        <w:r w:rsidRPr="009A2A14">
          <w:rPr>
            <w:rStyle w:val="Hyperlink"/>
            <w:rFonts w:ascii="Calibri" w:hAnsi="Calibri" w:cs="Calibri"/>
          </w:rPr>
          <w:t>thomas_dawson@sris.a-star.edu.sg</w:t>
        </w:r>
      </w:hyperlink>
    </w:p>
    <w:p w14:paraId="59D9851F" w14:textId="77777777" w:rsidR="006612EE" w:rsidRPr="005440CF" w:rsidRDefault="006612EE" w:rsidP="006612EE">
      <w:pPr>
        <w:ind w:firstLine="851"/>
        <w:rPr>
          <w:rFonts w:ascii="Calibri" w:eastAsia="Batang" w:hAnsi="Calibri" w:cs="Calibri"/>
          <w:sz w:val="24"/>
          <w:szCs w:val="24"/>
          <w:lang w:eastAsia="en-GB"/>
        </w:rPr>
      </w:pPr>
    </w:p>
    <w:p w14:paraId="08D4E78F" w14:textId="77777777" w:rsidR="005440CF" w:rsidRDefault="00187633" w:rsidP="00187633">
      <w:pPr>
        <w:ind w:left="851"/>
        <w:rPr>
          <w:rFonts w:ascii="Calibri" w:eastAsia="Batang" w:hAnsi="Calibri" w:cs="Calibri"/>
          <w:sz w:val="24"/>
          <w:szCs w:val="24"/>
          <w:lang w:eastAsia="en-GB"/>
        </w:rPr>
      </w:pPr>
      <w:r w:rsidRPr="00A3224F">
        <w:rPr>
          <w:rFonts w:ascii="Calibri" w:eastAsia="Batang" w:hAnsi="Calibri" w:cs="Calibri"/>
          <w:sz w:val="24"/>
          <w:szCs w:val="24"/>
          <w:lang w:eastAsia="en-GB"/>
        </w:rPr>
        <w:t>(This form can also be downloaded from</w:t>
      </w:r>
      <w:r w:rsidR="005440CF">
        <w:rPr>
          <w:rFonts w:ascii="Calibri" w:eastAsia="Batang" w:hAnsi="Calibri" w:cs="Calibri"/>
          <w:sz w:val="24"/>
          <w:szCs w:val="24"/>
          <w:lang w:eastAsia="en-GB"/>
        </w:rPr>
        <w:t xml:space="preserve"> </w:t>
      </w:r>
      <w:hyperlink r:id="rId7" w:history="1">
        <w:r w:rsidR="005440CF" w:rsidRPr="00670A68">
          <w:rPr>
            <w:rStyle w:val="Hyperlink"/>
            <w:rFonts w:ascii="Calibri" w:eastAsia="Batang" w:hAnsi="Calibri" w:cs="Calibri"/>
            <w:sz w:val="24"/>
            <w:szCs w:val="24"/>
            <w:lang w:eastAsia="en-GB"/>
          </w:rPr>
          <w:t>https://www.iums.org/index.php/general-assembly/80-general-assembly/118-nomination-forms</w:t>
        </w:r>
      </w:hyperlink>
      <w:r w:rsidR="008C054B">
        <w:rPr>
          <w:rFonts w:ascii="Calibri" w:eastAsia="Batang" w:hAnsi="Calibri" w:cs="Calibri"/>
          <w:sz w:val="24"/>
          <w:szCs w:val="24"/>
          <w:lang w:eastAsia="en-GB"/>
        </w:rPr>
        <w:t>).</w:t>
      </w:r>
    </w:p>
    <w:p w14:paraId="6AC3FEA3" w14:textId="77777777" w:rsidR="008C054B" w:rsidRDefault="008C054B" w:rsidP="00187633">
      <w:pPr>
        <w:ind w:left="851"/>
        <w:rPr>
          <w:rFonts w:ascii="Calibri" w:eastAsia="Batang" w:hAnsi="Calibri" w:cs="Calibri"/>
          <w:sz w:val="24"/>
          <w:szCs w:val="24"/>
          <w:lang w:eastAsia="en-GB"/>
        </w:rPr>
      </w:pPr>
    </w:p>
    <w:p w14:paraId="7C0C9B10" w14:textId="77777777" w:rsidR="00187633" w:rsidRPr="00A3224F" w:rsidRDefault="00187633" w:rsidP="00187633">
      <w:pPr>
        <w:ind w:left="851"/>
        <w:rPr>
          <w:rFonts w:ascii="Calibri" w:hAnsi="Calibri" w:cs="Calibri"/>
          <w:sz w:val="24"/>
          <w:szCs w:val="24"/>
        </w:rPr>
      </w:pPr>
    </w:p>
    <w:p w14:paraId="0AA5AB94" w14:textId="77777777" w:rsidR="00187633" w:rsidRDefault="00187633" w:rsidP="00187633">
      <w:pPr>
        <w:ind w:right="708" w:firstLine="851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4529"/>
      </w:tblGrid>
      <w:tr w:rsidR="00187633" w:rsidRPr="000560B2" w14:paraId="63EA62A9" w14:textId="77777777" w:rsidTr="00A3224F">
        <w:trPr>
          <w:jc w:val="center"/>
        </w:trPr>
        <w:tc>
          <w:tcPr>
            <w:tcW w:w="9796" w:type="dxa"/>
            <w:gridSpan w:val="2"/>
          </w:tcPr>
          <w:p w14:paraId="10B3FC80" w14:textId="77777777" w:rsidR="00187633" w:rsidRPr="000560B2" w:rsidRDefault="00187633" w:rsidP="00A322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b/>
                <w:sz w:val="22"/>
                <w:szCs w:val="22"/>
              </w:rPr>
              <w:lastRenderedPageBreak/>
              <w:t>Nominees Biographical</w:t>
            </w:r>
            <w:r w:rsidRPr="000560B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560B2">
              <w:rPr>
                <w:rFonts w:ascii="Calibri" w:hAnsi="Calibri"/>
                <w:b/>
                <w:sz w:val="22"/>
                <w:szCs w:val="22"/>
              </w:rPr>
              <w:t>Details</w:t>
            </w:r>
          </w:p>
        </w:tc>
      </w:tr>
      <w:tr w:rsidR="00187633" w:rsidRPr="000560B2" w14:paraId="0BC1E695" w14:textId="77777777" w:rsidTr="00A3224F">
        <w:trPr>
          <w:jc w:val="center"/>
        </w:trPr>
        <w:tc>
          <w:tcPr>
            <w:tcW w:w="5267" w:type="dxa"/>
          </w:tcPr>
          <w:p w14:paraId="31D7D506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Name:  </w:t>
            </w:r>
          </w:p>
        </w:tc>
        <w:tc>
          <w:tcPr>
            <w:tcW w:w="4529" w:type="dxa"/>
          </w:tcPr>
          <w:p w14:paraId="401402AC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Date of Birth:  </w:t>
            </w:r>
          </w:p>
          <w:p w14:paraId="5AB762DD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58A515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617ADBF5" w14:textId="77777777" w:rsidTr="00A3224F">
        <w:trPr>
          <w:jc w:val="center"/>
        </w:trPr>
        <w:tc>
          <w:tcPr>
            <w:tcW w:w="5267" w:type="dxa"/>
          </w:tcPr>
          <w:p w14:paraId="28B78E57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Current Position </w:t>
            </w:r>
          </w:p>
        </w:tc>
        <w:tc>
          <w:tcPr>
            <w:tcW w:w="4529" w:type="dxa"/>
          </w:tcPr>
          <w:p w14:paraId="24DC5987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463532E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1F36EF3F" w14:textId="77777777" w:rsidTr="00A3224F">
        <w:trPr>
          <w:jc w:val="center"/>
        </w:trPr>
        <w:tc>
          <w:tcPr>
            <w:tcW w:w="5267" w:type="dxa"/>
          </w:tcPr>
          <w:p w14:paraId="41553473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Address </w:t>
            </w:r>
          </w:p>
        </w:tc>
        <w:tc>
          <w:tcPr>
            <w:tcW w:w="4529" w:type="dxa"/>
          </w:tcPr>
          <w:p w14:paraId="7CC9EF93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F8C566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7B9C295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6A9083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00481817" w14:textId="77777777" w:rsidTr="00A3224F">
        <w:trPr>
          <w:jc w:val="center"/>
        </w:trPr>
        <w:tc>
          <w:tcPr>
            <w:tcW w:w="5267" w:type="dxa"/>
          </w:tcPr>
          <w:p w14:paraId="19850EE5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 xml:space="preserve">Scientific Position: </w:t>
            </w:r>
          </w:p>
        </w:tc>
        <w:tc>
          <w:tcPr>
            <w:tcW w:w="4529" w:type="dxa"/>
          </w:tcPr>
          <w:p w14:paraId="209913DA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B9B4F90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21102C10" w14:textId="77777777" w:rsidTr="00A3224F">
        <w:trPr>
          <w:jc w:val="center"/>
        </w:trPr>
        <w:tc>
          <w:tcPr>
            <w:tcW w:w="5267" w:type="dxa"/>
          </w:tcPr>
          <w:p w14:paraId="68D0D67C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Education: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29" w:type="dxa"/>
          </w:tcPr>
          <w:p w14:paraId="2EC152BA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8F7F37" w14:textId="77777777" w:rsidR="00187633" w:rsidRPr="000560B2" w:rsidRDefault="00187633" w:rsidP="00A3224F">
            <w:pPr>
              <w:tabs>
                <w:tab w:val="right" w:leader="dot" w:pos="7938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7A9F24FF" w14:textId="77777777" w:rsidTr="00A3224F">
        <w:trPr>
          <w:jc w:val="center"/>
        </w:trPr>
        <w:tc>
          <w:tcPr>
            <w:tcW w:w="5267" w:type="dxa"/>
          </w:tcPr>
          <w:p w14:paraId="04771571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Professional Positions held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677E494B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  <w:p w14:paraId="72CEB9C1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  <w:p w14:paraId="7FB91673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432DCC64" w14:textId="77777777" w:rsidTr="00A3224F">
        <w:trPr>
          <w:jc w:val="center"/>
        </w:trPr>
        <w:tc>
          <w:tcPr>
            <w:tcW w:w="5267" w:type="dxa"/>
          </w:tcPr>
          <w:p w14:paraId="465B4824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IUMS Positions held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36EB7082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0148067E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18F488DE" w14:textId="77777777" w:rsidTr="00A3224F">
        <w:trPr>
          <w:jc w:val="center"/>
        </w:trPr>
        <w:tc>
          <w:tcPr>
            <w:tcW w:w="5267" w:type="dxa"/>
          </w:tcPr>
          <w:p w14:paraId="4F06F025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Professional memberships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58379C3F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687210CC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7AFB623C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4D5CB946" w14:textId="77777777" w:rsidTr="00A3224F">
        <w:trPr>
          <w:jc w:val="center"/>
        </w:trPr>
        <w:tc>
          <w:tcPr>
            <w:tcW w:w="5267" w:type="dxa"/>
          </w:tcPr>
          <w:p w14:paraId="783363DE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  <w:lang w:val="en-US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Elected positions and Awards</w:t>
            </w:r>
            <w:r w:rsidRPr="000560B2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4529" w:type="dxa"/>
          </w:tcPr>
          <w:p w14:paraId="668B36D4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05C35489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  <w:p w14:paraId="318EC65D" w14:textId="77777777" w:rsidR="00187633" w:rsidRPr="000560B2" w:rsidRDefault="00187633" w:rsidP="00A3224F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187633" w:rsidRPr="000560B2" w14:paraId="768B7E67" w14:textId="77777777" w:rsidTr="00A3224F">
        <w:trPr>
          <w:jc w:val="center"/>
        </w:trPr>
        <w:tc>
          <w:tcPr>
            <w:tcW w:w="5267" w:type="dxa"/>
          </w:tcPr>
          <w:p w14:paraId="793C83F3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  <w:r w:rsidRPr="000560B2">
              <w:rPr>
                <w:rFonts w:ascii="Calibri" w:hAnsi="Calibri"/>
                <w:sz w:val="22"/>
                <w:szCs w:val="22"/>
              </w:rPr>
              <w:t>List 5 major publications:</w:t>
            </w:r>
          </w:p>
          <w:p w14:paraId="219EF318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9E0B642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CBCFA4F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8DB9DF7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C47CA8D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9323114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5591AC66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508FA09E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3111A5E4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D15E32A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1BB872BD" w14:textId="77777777" w:rsidR="00187633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0E168425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29" w:type="dxa"/>
          </w:tcPr>
          <w:p w14:paraId="10D83DDC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52C9E029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25A96A6D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F648FCB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7FED416C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4BF3D4FA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643E67B0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491CC838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  <w:p w14:paraId="7039DACB" w14:textId="77777777" w:rsidR="00187633" w:rsidRPr="000560B2" w:rsidRDefault="00187633" w:rsidP="00A3224F">
            <w:pPr>
              <w:tabs>
                <w:tab w:val="right" w:leader="dot" w:pos="7938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7D1B8B" w14:textId="77777777" w:rsidR="00187633" w:rsidRDefault="00187633" w:rsidP="00187633">
      <w:pPr>
        <w:ind w:right="708" w:firstLine="851"/>
        <w:rPr>
          <w:rFonts w:ascii="Calibri" w:hAnsi="Calibri"/>
          <w:sz w:val="22"/>
          <w:szCs w:val="22"/>
        </w:rPr>
      </w:pPr>
    </w:p>
    <w:p w14:paraId="3A969384" w14:textId="23D5C23B" w:rsidR="00187633" w:rsidRPr="00B37136" w:rsidRDefault="00187633" w:rsidP="00187633">
      <w:pPr>
        <w:adjustRightInd w:val="0"/>
        <w:ind w:firstLine="851"/>
        <w:rPr>
          <w:rFonts w:ascii="Calibri" w:eastAsia="Batang" w:hAnsi="Calibri"/>
          <w:sz w:val="24"/>
          <w:szCs w:val="24"/>
          <w:lang w:eastAsia="en-GB"/>
        </w:rPr>
      </w:pPr>
      <w:r w:rsidRPr="00B37136">
        <w:rPr>
          <w:rFonts w:ascii="Calibri" w:eastAsia="Batang" w:hAnsi="Calibri"/>
          <w:sz w:val="24"/>
          <w:szCs w:val="24"/>
          <w:lang w:eastAsia="en-GB"/>
        </w:rPr>
        <w:t xml:space="preserve">Nominations, which MUST arrive by </w:t>
      </w:r>
      <w:r w:rsidR="00D058D5">
        <w:rPr>
          <w:rFonts w:ascii="Calibri" w:eastAsia="Batang" w:hAnsi="Calibri" w:cs="Calibri"/>
          <w:b/>
          <w:bCs/>
          <w:sz w:val="24"/>
          <w:szCs w:val="24"/>
          <w:lang w:eastAsia="en-GB"/>
        </w:rPr>
        <w:t>September 1 2026</w:t>
      </w:r>
      <w:r w:rsidRPr="00B37136">
        <w:rPr>
          <w:rFonts w:ascii="Calibri" w:eastAsia="Batang" w:hAnsi="Calibri"/>
          <w:sz w:val="24"/>
          <w:szCs w:val="24"/>
          <w:lang w:eastAsia="en-GB"/>
        </w:rPr>
        <w:t>,</w:t>
      </w:r>
      <w:r w:rsidRPr="00B37136">
        <w:rPr>
          <w:rFonts w:ascii="Calibri" w:eastAsia="Batang" w:hAnsi="Calibri"/>
          <w:i/>
          <w:iCs/>
          <w:sz w:val="24"/>
          <w:szCs w:val="24"/>
          <w:lang w:eastAsia="en-GB"/>
        </w:rPr>
        <w:t xml:space="preserve"> </w:t>
      </w:r>
      <w:r w:rsidRPr="00B37136">
        <w:rPr>
          <w:rFonts w:ascii="Calibri" w:eastAsia="Batang" w:hAnsi="Calibri"/>
          <w:sz w:val="24"/>
          <w:szCs w:val="24"/>
          <w:lang w:eastAsia="en-GB"/>
        </w:rPr>
        <w:t>should be sent to the following address:</w:t>
      </w:r>
    </w:p>
    <w:p w14:paraId="3DA5F7A2" w14:textId="77777777" w:rsidR="00187633" w:rsidRDefault="00187633" w:rsidP="00187633">
      <w:pPr>
        <w:adjustRightInd w:val="0"/>
        <w:ind w:firstLine="851"/>
        <w:rPr>
          <w:rFonts w:ascii="Calibri" w:eastAsia="Batang" w:hAnsi="Calibri"/>
          <w:sz w:val="22"/>
          <w:szCs w:val="22"/>
          <w:lang w:eastAsia="en-GB"/>
        </w:rPr>
      </w:pPr>
    </w:p>
    <w:p w14:paraId="2319E309" w14:textId="77777777" w:rsidR="006612EE" w:rsidRPr="006612EE" w:rsidRDefault="006612EE" w:rsidP="006612EE">
      <w:pPr>
        <w:ind w:left="851"/>
        <w:rPr>
          <w:rFonts w:ascii="Calibri" w:hAnsi="Calibri" w:cs="Calibri"/>
        </w:rPr>
      </w:pPr>
      <w:r w:rsidRPr="005440CF">
        <w:rPr>
          <w:rFonts w:ascii="Calibri" w:hAnsi="Calibri" w:cs="Calibri"/>
        </w:rPr>
        <w:t xml:space="preserve">Thomas Dawson. </w:t>
      </w:r>
      <w:r w:rsidRPr="006612EE">
        <w:rPr>
          <w:rFonts w:ascii="Calibri" w:hAnsi="Calibri" w:cs="Calibri"/>
        </w:rPr>
        <w:t>Senior Principal Investigator, Skin Research Institute, Singapore</w:t>
      </w:r>
      <w:r>
        <w:rPr>
          <w:rFonts w:ascii="Calibri" w:hAnsi="Calibri" w:cs="Calibri"/>
        </w:rPr>
        <w:t xml:space="preserve">, </w:t>
      </w:r>
      <w:r w:rsidRPr="006612EE">
        <w:rPr>
          <w:rFonts w:ascii="Calibri" w:hAnsi="Calibri" w:cs="Calibri"/>
        </w:rPr>
        <w:t>Director, SRIS Skin and Hair Health Laboratory, Asian Skin Microbiome Program</w:t>
      </w:r>
      <w:r>
        <w:rPr>
          <w:rFonts w:ascii="Calibri" w:hAnsi="Calibri" w:cs="Calibri"/>
        </w:rPr>
        <w:t xml:space="preserve">. </w:t>
      </w:r>
      <w:r w:rsidRPr="006612EE">
        <w:rPr>
          <w:rFonts w:ascii="Calibri" w:hAnsi="Calibri" w:cs="Calibri"/>
        </w:rPr>
        <w:t>Affiliated Professor, Medical University of South Carolina, USA</w:t>
      </w:r>
      <w:r>
        <w:rPr>
          <w:rFonts w:ascii="Calibri" w:hAnsi="Calibri" w:cs="Calibri"/>
        </w:rPr>
        <w:t xml:space="preserve">. </w:t>
      </w:r>
      <w:r w:rsidRPr="006612EE">
        <w:rPr>
          <w:rFonts w:ascii="Calibri" w:hAnsi="Calibri" w:cs="Calibri"/>
        </w:rPr>
        <w:t>Agency for Science, Technology, and Research (A*STAR)</w:t>
      </w:r>
    </w:p>
    <w:p w14:paraId="33279A4D" w14:textId="77777777" w:rsidR="006612EE" w:rsidRDefault="006612EE" w:rsidP="006612EE">
      <w:pPr>
        <w:ind w:firstLine="851"/>
        <w:rPr>
          <w:rFonts w:ascii="Calibri" w:hAnsi="Calibri" w:cs="Calibri"/>
        </w:rPr>
      </w:pPr>
      <w:r w:rsidRPr="006612EE">
        <w:rPr>
          <w:rFonts w:ascii="Calibri" w:hAnsi="Calibri" w:cs="Calibri"/>
        </w:rPr>
        <w:t xml:space="preserve">11 Mandalay Rd, #17-02K, Singapore 308232 - Thomas Dawson </w:t>
      </w:r>
      <w:hyperlink r:id="rId8" w:history="1">
        <w:r w:rsidRPr="009A2A14">
          <w:rPr>
            <w:rStyle w:val="Hyperlink"/>
            <w:rFonts w:ascii="Calibri" w:hAnsi="Calibri" w:cs="Calibri"/>
          </w:rPr>
          <w:t>thomas_dawson@sris.a-star.edu.sg</w:t>
        </w:r>
      </w:hyperlink>
    </w:p>
    <w:p w14:paraId="11574122" w14:textId="77777777" w:rsidR="00187633" w:rsidRPr="00120C7A" w:rsidRDefault="00187633" w:rsidP="00187633">
      <w:pPr>
        <w:ind w:left="1134"/>
        <w:rPr>
          <w:rFonts w:ascii="Calibri" w:hAnsi="Calibri" w:cs="Calibri"/>
        </w:rPr>
      </w:pPr>
      <w:r w:rsidRPr="00120C7A">
        <w:rPr>
          <w:rFonts w:ascii="Calibri" w:hAnsi="Calibri" w:cs="Calibri"/>
        </w:rPr>
        <w:t xml:space="preserve">  </w:t>
      </w:r>
    </w:p>
    <w:p w14:paraId="5B6A81ED" w14:textId="77777777" w:rsidR="00187633" w:rsidRPr="006A36F7" w:rsidRDefault="00187633" w:rsidP="006A36F7">
      <w:pPr>
        <w:ind w:left="1276"/>
      </w:pPr>
    </w:p>
    <w:sectPr w:rsidR="00187633" w:rsidRPr="006A36F7" w:rsidSect="00153A45">
      <w:headerReference w:type="default" r:id="rId9"/>
      <w:footerReference w:type="default" r:id="rId10"/>
      <w:pgSz w:w="11907" w:h="16840" w:code="9"/>
      <w:pgMar w:top="0" w:right="425" w:bottom="403" w:left="0" w:header="227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F8B2" w14:textId="77777777" w:rsidR="0073164D" w:rsidRDefault="0073164D">
      <w:r>
        <w:separator/>
      </w:r>
    </w:p>
  </w:endnote>
  <w:endnote w:type="continuationSeparator" w:id="0">
    <w:p w14:paraId="33AE4807" w14:textId="77777777" w:rsidR="0073164D" w:rsidRDefault="0073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9F3B" w14:textId="77777777" w:rsidR="00BA41EA" w:rsidRPr="001C0AF1" w:rsidRDefault="00D058D5" w:rsidP="00BA41EA">
    <w:pPr>
      <w:ind w:left="284"/>
      <w:jc w:val="center"/>
      <w:rPr>
        <w:rFonts w:ascii="Calibri" w:hAnsi="Calibri" w:cs="Arial"/>
        <w:b/>
        <w:sz w:val="16"/>
        <w:szCs w:val="16"/>
        <w:lang w:val="de-DE"/>
      </w:rPr>
    </w:pPr>
    <w:r>
      <w:rPr>
        <w:rFonts w:ascii="Calibri" w:hAnsi="Calibri" w:cs="Arial"/>
        <w:b/>
        <w:sz w:val="16"/>
        <w:szCs w:val="16"/>
        <w:lang w:val="de-DE"/>
      </w:rPr>
      <w:pict w14:anchorId="7753C10A">
        <v:rect id="_x0000_i1025" style="width:531.55pt;height:1pt" o:hralign="center" o:hrstd="t" o:hr="t" fillcolor="#aca899" stroked="f"/>
      </w:pict>
    </w:r>
  </w:p>
  <w:p w14:paraId="1BE68B5A" w14:textId="77777777" w:rsidR="00BA41EA" w:rsidRPr="007E49CB" w:rsidRDefault="00BA41EA" w:rsidP="00BA41EA">
    <w:pPr>
      <w:adjustRightInd w:val="0"/>
      <w:jc w:val="center"/>
      <w:rPr>
        <w:rFonts w:asciiTheme="minorHAnsi" w:hAnsiTheme="minorHAnsi" w:cstheme="minorHAnsi"/>
        <w:b/>
        <w:sz w:val="16"/>
        <w:szCs w:val="16"/>
      </w:rPr>
    </w:pPr>
    <w:r w:rsidRPr="003256F4">
      <w:rPr>
        <w:rFonts w:asciiTheme="minorHAnsi" w:hAnsiTheme="minorHAnsi" w:cstheme="minorHAnsi"/>
        <w:b/>
        <w:sz w:val="16"/>
        <w:szCs w:val="16"/>
        <w:lang w:val="en-GB"/>
      </w:rPr>
      <w:t>President</w:t>
    </w:r>
    <w:r>
      <w:rPr>
        <w:rFonts w:asciiTheme="minorHAnsi" w:hAnsiTheme="minorHAnsi" w:cstheme="minorHAnsi"/>
        <w:i/>
        <w:sz w:val="16"/>
        <w:szCs w:val="16"/>
      </w:rPr>
      <w:t>:</w:t>
    </w:r>
    <w:r w:rsidRPr="003256F4">
      <w:rPr>
        <w:rFonts w:asciiTheme="minorHAnsi" w:hAnsiTheme="minorHAnsi" w:cstheme="minorHAnsi"/>
        <w:b/>
        <w:sz w:val="16"/>
        <w:szCs w:val="16"/>
        <w:lang w:val="en-GB"/>
      </w:rPr>
      <w:t xml:space="preserve"> </w:t>
    </w:r>
    <w:r w:rsidRPr="00A53A6C">
      <w:rPr>
        <w:rFonts w:asciiTheme="minorHAnsi" w:hAnsiTheme="minorHAnsi" w:cstheme="minorHAnsi"/>
        <w:i/>
        <w:color w:val="000000"/>
        <w:sz w:val="16"/>
        <w:szCs w:val="16"/>
        <w:lang w:val="en-US"/>
      </w:rPr>
      <w:t>Rino Rappuoli</w:t>
    </w:r>
    <w:r w:rsidRPr="007E49CB">
      <w:rPr>
        <w:rFonts w:asciiTheme="minorHAnsi" w:hAnsiTheme="minorHAnsi" w:cstheme="minorHAnsi"/>
        <w:sz w:val="16"/>
        <w:szCs w:val="16"/>
        <w:lang w:val="da-DK"/>
      </w:rPr>
      <w:t>.</w:t>
    </w:r>
    <w:r w:rsidRPr="003256F4">
      <w:rPr>
        <w:rFonts w:asciiTheme="minorHAnsi" w:hAnsiTheme="minorHAnsi" w:cstheme="minorHAnsi"/>
        <w:b/>
        <w:sz w:val="16"/>
        <w:szCs w:val="16"/>
        <w:lang w:val="en-GB"/>
      </w:rPr>
      <w:t xml:space="preserve"> </w:t>
    </w:r>
    <w:r w:rsidRPr="007E49CB">
      <w:rPr>
        <w:rFonts w:asciiTheme="minorHAnsi" w:hAnsiTheme="minorHAnsi" w:cstheme="minorHAnsi"/>
        <w:b/>
        <w:sz w:val="16"/>
        <w:szCs w:val="16"/>
        <w:lang w:val="en-US"/>
      </w:rPr>
      <w:t>President elect: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 xml:space="preserve"> </w:t>
    </w:r>
    <w:r w:rsidRPr="007E49CB">
      <w:rPr>
        <w:rStyle w:val="Strong"/>
        <w:rFonts w:asciiTheme="minorHAnsi" w:hAnsiTheme="minorHAnsi" w:cstheme="minorHAnsi"/>
        <w:b w:val="0"/>
        <w:i/>
        <w:sz w:val="16"/>
        <w:szCs w:val="16"/>
      </w:rPr>
      <w:t>Paul R Youn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 xml:space="preserve">g. </w:t>
    </w:r>
    <w:r w:rsidRPr="007E49CB">
      <w:rPr>
        <w:rFonts w:asciiTheme="minorHAnsi" w:hAnsiTheme="minorHAnsi" w:cstheme="minorHAnsi"/>
        <w:b/>
        <w:sz w:val="16"/>
        <w:szCs w:val="16"/>
      </w:rPr>
      <w:t xml:space="preserve">Secretary-General: </w:t>
    </w:r>
    <w:r w:rsidRPr="007E49CB">
      <w:rPr>
        <w:rFonts w:asciiTheme="minorHAnsi" w:hAnsiTheme="minorHAnsi" w:cstheme="minorHAnsi"/>
        <w:i/>
        <w:sz w:val="16"/>
        <w:szCs w:val="16"/>
      </w:rPr>
      <w:t>Robert A Samson.</w:t>
    </w:r>
  </w:p>
  <w:p w14:paraId="767CCB44" w14:textId="77777777" w:rsidR="00BA41EA" w:rsidRPr="007E49CB" w:rsidRDefault="00BA41EA" w:rsidP="00BA41EA">
    <w:pPr>
      <w:jc w:val="center"/>
      <w:rPr>
        <w:rFonts w:asciiTheme="minorHAnsi" w:hAnsiTheme="minorHAnsi" w:cstheme="minorHAnsi"/>
        <w:b/>
        <w:sz w:val="16"/>
        <w:szCs w:val="16"/>
        <w:lang w:val="da-DK"/>
      </w:rPr>
    </w:pPr>
    <w:r w:rsidRPr="007E49CB">
      <w:rPr>
        <w:rFonts w:asciiTheme="minorHAnsi" w:hAnsiTheme="minorHAnsi" w:cstheme="minorHAnsi"/>
        <w:b/>
        <w:sz w:val="16"/>
        <w:szCs w:val="16"/>
      </w:rPr>
      <w:t>Vice-Presidents:</w:t>
    </w:r>
    <w:r w:rsidRPr="007E49CB">
      <w:rPr>
        <w:rFonts w:asciiTheme="minorHAnsi" w:hAnsiTheme="minorHAnsi" w:cstheme="minorHAnsi"/>
        <w:sz w:val="16"/>
        <w:szCs w:val="16"/>
      </w:rPr>
      <w:t xml:space="preserve"> </w:t>
    </w:r>
    <w:r>
      <w:rPr>
        <w:rStyle w:val="Strong"/>
        <w:rFonts w:asciiTheme="minorHAnsi" w:hAnsiTheme="minorHAnsi" w:cstheme="minorHAnsi"/>
        <w:b w:val="0"/>
        <w:i/>
        <w:sz w:val="16"/>
        <w:szCs w:val="16"/>
      </w:rPr>
      <w:t>Antonio Ventosa</w:t>
    </w:r>
    <w:r>
      <w:rPr>
        <w:rFonts w:asciiTheme="minorHAnsi" w:hAnsiTheme="minorHAnsi" w:cstheme="minorHAnsi"/>
        <w:b/>
        <w:sz w:val="16"/>
        <w:szCs w:val="16"/>
        <w:lang w:val="da-DK"/>
      </w:rPr>
      <w:t xml:space="preserve">. </w:t>
    </w:r>
    <w:r w:rsidRPr="007E49CB">
      <w:rPr>
        <w:rFonts w:asciiTheme="minorHAnsi" w:hAnsiTheme="minorHAnsi" w:cstheme="minorHAnsi"/>
        <w:b/>
        <w:sz w:val="16"/>
        <w:szCs w:val="16"/>
        <w:lang w:val="da-DK"/>
      </w:rPr>
      <w:t xml:space="preserve">Members-at Large:  </w:t>
    </w:r>
    <w:r w:rsidRPr="007E49CB"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Eliora Z. Ron</w:t>
    </w:r>
    <w:r>
      <w:rPr>
        <w:rStyle w:val="style31"/>
        <w:rFonts w:asciiTheme="minorHAnsi" w:hAnsiTheme="minorHAnsi" w:cstheme="minorHAnsi"/>
        <w:b w:val="0"/>
        <w:i/>
        <w:color w:val="auto"/>
        <w:sz w:val="16"/>
        <w:szCs w:val="16"/>
        <w:lang w:val="da-DK"/>
      </w:rPr>
      <w:t>.</w:t>
    </w:r>
    <w:r w:rsidRPr="003256F4">
      <w:rPr>
        <w:rFonts w:asciiTheme="minorHAnsi" w:hAnsiTheme="minorHAnsi" w:cstheme="minorHAnsi"/>
        <w:b/>
        <w:sz w:val="16"/>
        <w:szCs w:val="16"/>
        <w:lang w:val="en-GB"/>
      </w:rPr>
      <w:t xml:space="preserve"> Accountant:  </w:t>
    </w:r>
    <w:r w:rsidRPr="007E49CB">
      <w:rPr>
        <w:rFonts w:asciiTheme="minorHAnsi" w:hAnsiTheme="minorHAnsi" w:cstheme="minorHAnsi"/>
        <w:i/>
        <w:sz w:val="16"/>
        <w:szCs w:val="16"/>
      </w:rPr>
      <w:t>Heather Lawrence.</w:t>
    </w:r>
  </w:p>
  <w:p w14:paraId="2C8EEC29" w14:textId="77777777" w:rsidR="00BA41EA" w:rsidRPr="007E49CB" w:rsidRDefault="00BA41EA" w:rsidP="00BA41EA">
    <w:pPr>
      <w:ind w:left="567" w:right="567"/>
      <w:jc w:val="center"/>
      <w:rPr>
        <w:rFonts w:asciiTheme="minorHAnsi" w:hAnsiTheme="minorHAnsi" w:cstheme="minorHAnsi"/>
        <w:sz w:val="16"/>
        <w:szCs w:val="16"/>
      </w:rPr>
    </w:pPr>
    <w:r w:rsidRPr="007E49CB">
      <w:rPr>
        <w:rFonts w:asciiTheme="minorHAnsi" w:hAnsiTheme="minorHAnsi" w:cstheme="minorHAnsi"/>
        <w:color w:val="000000"/>
        <w:sz w:val="16"/>
        <w:szCs w:val="16"/>
      </w:rPr>
      <w:t>.</w:t>
    </w:r>
  </w:p>
  <w:p w14:paraId="0206AF80" w14:textId="77777777" w:rsidR="00BA41EA" w:rsidRPr="007E49CB" w:rsidRDefault="00BA41EA" w:rsidP="00BA41EA">
    <w:pPr>
      <w:jc w:val="center"/>
      <w:rPr>
        <w:rFonts w:asciiTheme="minorHAnsi" w:hAnsiTheme="minorHAnsi" w:cstheme="minorHAnsi"/>
        <w:color w:val="0000FF"/>
        <w:sz w:val="16"/>
        <w:szCs w:val="16"/>
      </w:rPr>
    </w:pPr>
    <w:r w:rsidRPr="007E49CB">
      <w:rPr>
        <w:rFonts w:asciiTheme="minorHAnsi" w:hAnsiTheme="minorHAnsi" w:cstheme="minorHAnsi"/>
        <w:color w:val="0000FF"/>
        <w:sz w:val="16"/>
        <w:szCs w:val="16"/>
      </w:rPr>
      <w:t>For more information visit our website www.iums.org</w:t>
    </w:r>
  </w:p>
  <w:p w14:paraId="2147DD6C" w14:textId="7440DC63" w:rsidR="003C4CBA" w:rsidRPr="00BA41EA" w:rsidRDefault="003C4CBA" w:rsidP="00BA41E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F0B3" w14:textId="77777777" w:rsidR="0073164D" w:rsidRDefault="0073164D">
      <w:r>
        <w:separator/>
      </w:r>
    </w:p>
  </w:footnote>
  <w:footnote w:type="continuationSeparator" w:id="0">
    <w:p w14:paraId="235B0464" w14:textId="77777777" w:rsidR="0073164D" w:rsidRDefault="0073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358C" w14:textId="52390C10" w:rsidR="003C4CBA" w:rsidRDefault="0026360A">
    <w:pPr>
      <w:pStyle w:val="Header"/>
    </w:pPr>
    <w:r>
      <w:rPr>
        <w:noProof/>
      </w:rPr>
      <w:drawing>
        <wp:inline distT="0" distB="0" distL="0" distR="0" wp14:anchorId="7190B520" wp14:editId="77EAD2E1">
          <wp:extent cx="2249397" cy="889687"/>
          <wp:effectExtent l="0" t="0" r="0" b="5715"/>
          <wp:docPr id="866518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18352" name="Picture 866518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668" cy="89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3"/>
    <w:rsid w:val="00017242"/>
    <w:rsid w:val="00056568"/>
    <w:rsid w:val="0007293E"/>
    <w:rsid w:val="000D14CA"/>
    <w:rsid w:val="000E0552"/>
    <w:rsid w:val="00107CD3"/>
    <w:rsid w:val="001174DA"/>
    <w:rsid w:val="00120C7A"/>
    <w:rsid w:val="00125F8D"/>
    <w:rsid w:val="00153A45"/>
    <w:rsid w:val="00171CAC"/>
    <w:rsid w:val="001813E4"/>
    <w:rsid w:val="00187633"/>
    <w:rsid w:val="001A700A"/>
    <w:rsid w:val="001B59F3"/>
    <w:rsid w:val="001C0AF1"/>
    <w:rsid w:val="001D7FAB"/>
    <w:rsid w:val="00200284"/>
    <w:rsid w:val="002362D0"/>
    <w:rsid w:val="0026360A"/>
    <w:rsid w:val="002F79DA"/>
    <w:rsid w:val="00364E91"/>
    <w:rsid w:val="003719B0"/>
    <w:rsid w:val="003824BB"/>
    <w:rsid w:val="00386633"/>
    <w:rsid w:val="003C4CBA"/>
    <w:rsid w:val="003E5E11"/>
    <w:rsid w:val="00407FE2"/>
    <w:rsid w:val="00465835"/>
    <w:rsid w:val="00495B04"/>
    <w:rsid w:val="004B68A5"/>
    <w:rsid w:val="004C6476"/>
    <w:rsid w:val="004F1CBE"/>
    <w:rsid w:val="00511503"/>
    <w:rsid w:val="00525A76"/>
    <w:rsid w:val="005440CF"/>
    <w:rsid w:val="005A0140"/>
    <w:rsid w:val="005A1C20"/>
    <w:rsid w:val="005C6E88"/>
    <w:rsid w:val="005E78AA"/>
    <w:rsid w:val="00605D7E"/>
    <w:rsid w:val="00655C19"/>
    <w:rsid w:val="006612EE"/>
    <w:rsid w:val="006A36F7"/>
    <w:rsid w:val="007073A4"/>
    <w:rsid w:val="00715188"/>
    <w:rsid w:val="007156DD"/>
    <w:rsid w:val="0073164D"/>
    <w:rsid w:val="00736720"/>
    <w:rsid w:val="007557C5"/>
    <w:rsid w:val="007C7FBA"/>
    <w:rsid w:val="007F4EA1"/>
    <w:rsid w:val="0082494E"/>
    <w:rsid w:val="00863E66"/>
    <w:rsid w:val="008C054B"/>
    <w:rsid w:val="008C1BE7"/>
    <w:rsid w:val="008C3311"/>
    <w:rsid w:val="008D2B62"/>
    <w:rsid w:val="008E4DF7"/>
    <w:rsid w:val="008F095F"/>
    <w:rsid w:val="008F58E4"/>
    <w:rsid w:val="009072DC"/>
    <w:rsid w:val="0091604D"/>
    <w:rsid w:val="009505FF"/>
    <w:rsid w:val="00996342"/>
    <w:rsid w:val="009A0CE5"/>
    <w:rsid w:val="00A31BD3"/>
    <w:rsid w:val="00A3224F"/>
    <w:rsid w:val="00A73BA5"/>
    <w:rsid w:val="00A75EBC"/>
    <w:rsid w:val="00A9382A"/>
    <w:rsid w:val="00AF59DB"/>
    <w:rsid w:val="00B361EC"/>
    <w:rsid w:val="00B42BA4"/>
    <w:rsid w:val="00BA41EA"/>
    <w:rsid w:val="00BB3B9F"/>
    <w:rsid w:val="00BC2048"/>
    <w:rsid w:val="00BC5DCB"/>
    <w:rsid w:val="00BD3FFE"/>
    <w:rsid w:val="00BE0370"/>
    <w:rsid w:val="00BF70A1"/>
    <w:rsid w:val="00C30BA5"/>
    <w:rsid w:val="00C31B96"/>
    <w:rsid w:val="00C56021"/>
    <w:rsid w:val="00CB78A5"/>
    <w:rsid w:val="00CC4048"/>
    <w:rsid w:val="00CE179F"/>
    <w:rsid w:val="00CF25B3"/>
    <w:rsid w:val="00D03AED"/>
    <w:rsid w:val="00D058D5"/>
    <w:rsid w:val="00D20B44"/>
    <w:rsid w:val="00D435DF"/>
    <w:rsid w:val="00D677E4"/>
    <w:rsid w:val="00D801F7"/>
    <w:rsid w:val="00DB38C8"/>
    <w:rsid w:val="00DD230E"/>
    <w:rsid w:val="00E62A40"/>
    <w:rsid w:val="00E737AA"/>
    <w:rsid w:val="00E80EC2"/>
    <w:rsid w:val="00EA0045"/>
    <w:rsid w:val="00EA111A"/>
    <w:rsid w:val="00EA6505"/>
    <w:rsid w:val="00EC2527"/>
    <w:rsid w:val="00F02A97"/>
    <w:rsid w:val="00F531EB"/>
    <w:rsid w:val="00F83522"/>
    <w:rsid w:val="00F970AF"/>
    <w:rsid w:val="00FE446E"/>
    <w:rsid w:val="00FF6DD8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4C534AC5"/>
  <w15:chartTrackingRefBased/>
  <w15:docId w15:val="{5E8A9D5C-6E9E-4546-B19B-BA7C873C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33"/>
    <w:pPr>
      <w:autoSpaceDE w:val="0"/>
      <w:autoSpaceDN w:val="0"/>
    </w:pPr>
    <w:rPr>
      <w:rFonts w:eastAsia="Times New Roman"/>
      <w:lang w:val="en-AU" w:eastAsia="en-AU"/>
    </w:rPr>
  </w:style>
  <w:style w:type="paragraph" w:styleId="Heading1">
    <w:name w:val="heading 1"/>
    <w:basedOn w:val="Normal"/>
    <w:next w:val="Normal"/>
    <w:qFormat/>
    <w:rsid w:val="008C1BE7"/>
    <w:pPr>
      <w:keepNext/>
      <w:ind w:left="7920"/>
      <w:outlineLvl w:val="0"/>
    </w:pPr>
    <w:rPr>
      <w:rFonts w:eastAsia="Calibri"/>
      <w:b/>
      <w:bCs/>
      <w:sz w:val="16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Mref">
    <w:name w:val="SIM ref"/>
    <w:basedOn w:val="Normal"/>
    <w:rsid w:val="00364E91"/>
    <w:pPr>
      <w:tabs>
        <w:tab w:val="left" w:pos="284"/>
      </w:tabs>
      <w:autoSpaceDE/>
      <w:autoSpaceDN/>
      <w:ind w:left="284" w:hanging="284"/>
      <w:jc w:val="both"/>
    </w:pPr>
    <w:rPr>
      <w:lang w:val="en-GB" w:eastAsia="en-US"/>
    </w:rPr>
  </w:style>
  <w:style w:type="paragraph" w:customStyle="1" w:styleId="SIMtext">
    <w:name w:val="SIMtext"/>
    <w:basedOn w:val="Normal"/>
    <w:rsid w:val="00364E91"/>
    <w:pPr>
      <w:tabs>
        <w:tab w:val="left" w:pos="284"/>
      </w:tabs>
      <w:autoSpaceDE/>
      <w:autoSpaceDN/>
      <w:jc w:val="both"/>
    </w:pPr>
    <w:rPr>
      <w:sz w:val="22"/>
      <w:szCs w:val="22"/>
      <w:lang w:val="en-GB" w:eastAsia="en-US"/>
    </w:rPr>
  </w:style>
  <w:style w:type="paragraph" w:customStyle="1" w:styleId="tableboven">
    <w:name w:val="table boven"/>
    <w:basedOn w:val="SIMtext"/>
    <w:rsid w:val="000E0552"/>
    <w:pPr>
      <w:spacing w:after="60"/>
    </w:pPr>
    <w:rPr>
      <w:b/>
      <w:sz w:val="20"/>
      <w:szCs w:val="20"/>
    </w:rPr>
  </w:style>
  <w:style w:type="paragraph" w:customStyle="1" w:styleId="Tableonder">
    <w:name w:val="Table onder"/>
    <w:basedOn w:val="SIMtext"/>
    <w:rsid w:val="000E0552"/>
    <w:pPr>
      <w:spacing w:before="60"/>
    </w:pPr>
    <w:rPr>
      <w:sz w:val="20"/>
      <w:szCs w:val="20"/>
    </w:rPr>
  </w:style>
  <w:style w:type="paragraph" w:styleId="Header">
    <w:name w:val="head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paragraph" w:styleId="Footer">
    <w:name w:val="footer"/>
    <w:basedOn w:val="Normal"/>
    <w:rsid w:val="00A75EBC"/>
    <w:pPr>
      <w:tabs>
        <w:tab w:val="center" w:pos="4320"/>
        <w:tab w:val="right" w:pos="8640"/>
      </w:tabs>
      <w:autoSpaceDE/>
      <w:autoSpaceDN/>
    </w:pPr>
    <w:rPr>
      <w:rFonts w:eastAsia="Calibri"/>
      <w:sz w:val="24"/>
      <w:szCs w:val="24"/>
      <w:lang w:val="en-GB" w:eastAsia="en-GB"/>
    </w:rPr>
  </w:style>
  <w:style w:type="character" w:styleId="Hyperlink">
    <w:name w:val="Hyperlink"/>
    <w:uiPriority w:val="99"/>
    <w:rsid w:val="00E80EC2"/>
    <w:rPr>
      <w:color w:val="0000FF"/>
      <w:u w:val="single"/>
    </w:rPr>
  </w:style>
  <w:style w:type="paragraph" w:styleId="BalloonText">
    <w:name w:val="Balloon Text"/>
    <w:basedOn w:val="Normal"/>
    <w:semiHidden/>
    <w:rsid w:val="00495B04"/>
    <w:rPr>
      <w:rFonts w:ascii="Tahoma" w:hAnsi="Tahoma" w:cs="Tahoma"/>
      <w:sz w:val="16"/>
      <w:szCs w:val="16"/>
    </w:rPr>
  </w:style>
  <w:style w:type="character" w:customStyle="1" w:styleId="style31">
    <w:name w:val="style31"/>
    <w:rsid w:val="00A31BD3"/>
    <w:rPr>
      <w:b/>
      <w:bCs/>
      <w:color w:val="0000FF"/>
    </w:rPr>
  </w:style>
  <w:style w:type="character" w:customStyle="1" w:styleId="style5style4">
    <w:name w:val="style5 style4"/>
    <w:basedOn w:val="DefaultParagraphFont"/>
    <w:rsid w:val="00A31BD3"/>
  </w:style>
  <w:style w:type="character" w:customStyle="1" w:styleId="style4style4">
    <w:name w:val="style4 style4"/>
    <w:basedOn w:val="DefaultParagraphFont"/>
    <w:rsid w:val="00A31BD3"/>
  </w:style>
  <w:style w:type="character" w:styleId="Strong">
    <w:name w:val="Strong"/>
    <w:uiPriority w:val="22"/>
    <w:qFormat/>
    <w:rsid w:val="003C4CBA"/>
    <w:rPr>
      <w:b/>
      <w:bCs/>
    </w:rPr>
  </w:style>
  <w:style w:type="character" w:styleId="FollowedHyperlink">
    <w:name w:val="FollowedHyperlink"/>
    <w:uiPriority w:val="99"/>
    <w:semiHidden/>
    <w:unhideWhenUsed/>
    <w:rsid w:val="008D2B6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59DB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5C6E88"/>
    <w:pPr>
      <w:tabs>
        <w:tab w:val="right" w:leader="dot" w:pos="6237"/>
        <w:tab w:val="right" w:leader="dot" w:pos="7938"/>
      </w:tabs>
      <w:ind w:left="278"/>
    </w:pPr>
    <w:rPr>
      <w:rFonts w:ascii="Palatino" w:hAnsi="Palatino"/>
      <w:b/>
      <w:sz w:val="24"/>
      <w:szCs w:val="24"/>
    </w:rPr>
  </w:style>
  <w:style w:type="character" w:customStyle="1" w:styleId="BodyTextIndent2Char">
    <w:name w:val="Body Text Indent 2 Char"/>
    <w:link w:val="BodyTextIndent2"/>
    <w:rsid w:val="005C6E88"/>
    <w:rPr>
      <w:rFonts w:ascii="Palatino" w:eastAsia="Times New Roman" w:hAnsi="Palatino"/>
      <w:b/>
      <w:sz w:val="24"/>
      <w:szCs w:val="24"/>
      <w:lang w:val="en-AU" w:eastAsia="en-AU"/>
    </w:rPr>
  </w:style>
  <w:style w:type="character" w:customStyle="1" w:styleId="style3">
    <w:name w:val="style3"/>
    <w:rsid w:val="00187633"/>
  </w:style>
  <w:style w:type="character" w:styleId="UnresolvedMention">
    <w:name w:val="Unresolved Mention"/>
    <w:uiPriority w:val="99"/>
    <w:semiHidden/>
    <w:unhideWhenUsed/>
    <w:rsid w:val="0054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_dawson@sris.a-star.edu.s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ums.org/index.php/general-assembly/80-general-assembly/118-nomination-form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_dawson@sris.a-star.edu.s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letterhead%20IUMS%202014-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IUMS 2014-2017</Template>
  <TotalTime>6</TotalTime>
  <Pages>2</Pages>
  <Words>231</Words>
  <Characters>1990</Characters>
  <Application>Microsoft Office Word</Application>
  <DocSecurity>0</DocSecurity>
  <Lines>199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CBS</Company>
  <LinksUpToDate>false</LinksUpToDate>
  <CharactersWithSpaces>2167</CharactersWithSpaces>
  <SharedDoc>false</SharedDoc>
  <HLinks>
    <vt:vector size="18" baseType="variant">
      <vt:variant>
        <vt:i4>4653078</vt:i4>
      </vt:variant>
      <vt:variant>
        <vt:i4>6</vt:i4>
      </vt:variant>
      <vt:variant>
        <vt:i4>0</vt:i4>
      </vt:variant>
      <vt:variant>
        <vt:i4>5</vt:i4>
      </vt:variant>
      <vt:variant>
        <vt:lpwstr>mailto:thomas_dawson@sris.a-star.edu.sg</vt:lpwstr>
      </vt:variant>
      <vt:variant>
        <vt:lpwstr/>
      </vt:variant>
      <vt:variant>
        <vt:i4>1572880</vt:i4>
      </vt:variant>
      <vt:variant>
        <vt:i4>3</vt:i4>
      </vt:variant>
      <vt:variant>
        <vt:i4>0</vt:i4>
      </vt:variant>
      <vt:variant>
        <vt:i4>5</vt:i4>
      </vt:variant>
      <vt:variant>
        <vt:lpwstr>https://www.iums.org/index.php/general-assembly/80-general-assembly/118-nomination-forms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mailto:thomas_dawson@sris.a-star.edu.sg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cp:lastModifiedBy>Rob Samson</cp:lastModifiedBy>
  <cp:revision>5</cp:revision>
  <cp:lastPrinted>2013-11-12T10:52:00Z</cp:lastPrinted>
  <dcterms:created xsi:type="dcterms:W3CDTF">2026-06-15T11:02:00Z</dcterms:created>
  <dcterms:modified xsi:type="dcterms:W3CDTF">2026-06-20T14:51:00Z</dcterms:modified>
</cp:coreProperties>
</file>